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29EF4" w14:textId="77777777" w:rsidR="009B39F5" w:rsidRDefault="009B39F5" w:rsidP="009B39F5">
      <w:pPr>
        <w:pStyle w:val="BOLDCENTERED"/>
        <w:rPr>
          <w:rFonts w:asciiTheme="minorHAnsi" w:hAnsiTheme="minorHAnsi"/>
          <w:szCs w:val="24"/>
        </w:rPr>
      </w:pPr>
    </w:p>
    <w:p w14:paraId="1ECF840D" w14:textId="77777777" w:rsidR="0078302C" w:rsidRPr="007906E7" w:rsidRDefault="0078302C" w:rsidP="0078302C">
      <w:pPr>
        <w:pStyle w:val="BOLDCENTERED"/>
        <w:rPr>
          <w:rFonts w:asciiTheme="minorHAnsi" w:hAnsiTheme="minorHAnsi"/>
          <w:sz w:val="22"/>
          <w:szCs w:val="22"/>
        </w:rPr>
      </w:pPr>
      <w:r w:rsidRPr="007906E7">
        <w:rPr>
          <w:rFonts w:asciiTheme="minorHAnsi" w:hAnsiTheme="minorHAnsi"/>
          <w:sz w:val="22"/>
          <w:szCs w:val="22"/>
        </w:rPr>
        <w:t>NOTICE OF MEETING AND AGENDA</w:t>
      </w:r>
    </w:p>
    <w:p w14:paraId="1A09A0CB" w14:textId="77777777" w:rsidR="0078302C" w:rsidRPr="007906E7" w:rsidRDefault="0078302C" w:rsidP="0078302C">
      <w:pPr>
        <w:pStyle w:val="BOLDCENTERED"/>
        <w:rPr>
          <w:rFonts w:asciiTheme="minorHAnsi" w:hAnsiTheme="minorHAnsi"/>
          <w:sz w:val="22"/>
          <w:szCs w:val="22"/>
        </w:rPr>
      </w:pPr>
      <w:r w:rsidRPr="007906E7">
        <w:rPr>
          <w:rFonts w:asciiTheme="minorHAnsi" w:hAnsiTheme="minorHAnsi"/>
          <w:sz w:val="22"/>
          <w:szCs w:val="22"/>
        </w:rPr>
        <w:t>OF THE EXECUTIVE COMMITTEE OF THE NEW ORLEANS BUSINESS ALLIANCE</w:t>
      </w:r>
    </w:p>
    <w:p w14:paraId="7C188DCC" w14:textId="1D85280B" w:rsidR="00481071" w:rsidRDefault="0078302C" w:rsidP="0078302C">
      <w:pPr>
        <w:pStyle w:val="BOLDCENTERE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Wednesday</w:t>
      </w:r>
      <w:r w:rsidRPr="007906E7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40212C">
        <w:rPr>
          <w:rFonts w:asciiTheme="minorHAnsi" w:hAnsiTheme="minorHAnsi"/>
          <w:sz w:val="22"/>
          <w:szCs w:val="22"/>
        </w:rPr>
        <w:t>July 17</w:t>
      </w:r>
      <w:r>
        <w:rPr>
          <w:rFonts w:asciiTheme="minorHAnsi" w:hAnsiTheme="minorHAnsi"/>
          <w:sz w:val="22"/>
          <w:szCs w:val="22"/>
        </w:rPr>
        <w:t>, 2019 from 7:30 to 8:00 AM</w:t>
      </w:r>
    </w:p>
    <w:p w14:paraId="5FA60B58" w14:textId="5504CBAF" w:rsidR="00F07DA7" w:rsidRPr="007906E7" w:rsidRDefault="0078302C" w:rsidP="0078302C">
      <w:pPr>
        <w:pStyle w:val="BOLDCENTERED"/>
        <w:rPr>
          <w:rFonts w:asciiTheme="minorHAnsi" w:hAnsiTheme="minorHAnsi"/>
          <w:b w:val="0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1250 </w:t>
      </w:r>
      <w:proofErr w:type="spellStart"/>
      <w:r>
        <w:rPr>
          <w:rFonts w:asciiTheme="minorHAnsi" w:hAnsiTheme="minorHAnsi"/>
          <w:sz w:val="22"/>
          <w:szCs w:val="22"/>
        </w:rPr>
        <w:t>Poydras</w:t>
      </w:r>
      <w:proofErr w:type="spellEnd"/>
      <w:r>
        <w:rPr>
          <w:rFonts w:asciiTheme="minorHAnsi" w:hAnsiTheme="minorHAnsi"/>
          <w:sz w:val="22"/>
          <w:szCs w:val="22"/>
        </w:rPr>
        <w:t xml:space="preserve"> St., Suite </w:t>
      </w:r>
      <w:r w:rsidRPr="007906E7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15</w:t>
      </w:r>
      <w:r w:rsidRPr="007906E7">
        <w:rPr>
          <w:rFonts w:asciiTheme="minorHAnsi" w:hAnsiTheme="minorHAnsi"/>
          <w:sz w:val="22"/>
          <w:szCs w:val="22"/>
        </w:rPr>
        <w:t>0, New Orleans, LA 7011</w:t>
      </w:r>
      <w:r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br/>
      </w:r>
      <w:r w:rsidR="00F07DA7">
        <w:rPr>
          <w:b w:val="0"/>
          <w:szCs w:val="24"/>
        </w:rPr>
        <w:br/>
      </w:r>
      <w:r w:rsidR="00F07DA7" w:rsidRPr="007906E7">
        <w:rPr>
          <w:rFonts w:asciiTheme="minorHAnsi" w:hAnsiTheme="minorHAnsi"/>
          <w:b w:val="0"/>
          <w:i/>
          <w:sz w:val="22"/>
          <w:szCs w:val="22"/>
        </w:rPr>
        <w:t>Our Mission</w:t>
      </w:r>
    </w:p>
    <w:p w14:paraId="000E268F" w14:textId="77777777" w:rsidR="00F07DA7" w:rsidRPr="007906E7" w:rsidRDefault="00F07DA7" w:rsidP="00F07DA7">
      <w:pPr>
        <w:pStyle w:val="BOLDCENTERED"/>
        <w:jc w:val="left"/>
        <w:rPr>
          <w:rFonts w:asciiTheme="minorHAnsi" w:hAnsiTheme="minorHAnsi"/>
          <w:b w:val="0"/>
          <w:i/>
          <w:sz w:val="22"/>
          <w:szCs w:val="22"/>
        </w:rPr>
      </w:pPr>
      <w:r w:rsidRPr="007906E7">
        <w:rPr>
          <w:rFonts w:asciiTheme="minorHAnsi" w:hAnsiTheme="minorHAnsi"/>
          <w:b w:val="0"/>
          <w:i/>
          <w:sz w:val="22"/>
          <w:szCs w:val="22"/>
        </w:rPr>
        <w:t>To unite a diverse community of stakeholders to catalyze job growth, create wealth, and build an equitable and sustaina</w:t>
      </w:r>
      <w:r w:rsidR="00466778">
        <w:rPr>
          <w:rFonts w:asciiTheme="minorHAnsi" w:hAnsiTheme="minorHAnsi"/>
          <w:b w:val="0"/>
          <w:i/>
          <w:sz w:val="22"/>
          <w:szCs w:val="22"/>
        </w:rPr>
        <w:t xml:space="preserve">ble economic future for </w:t>
      </w:r>
      <w:r w:rsidRPr="007906E7">
        <w:rPr>
          <w:rFonts w:asciiTheme="minorHAnsi" w:hAnsiTheme="minorHAnsi"/>
          <w:b w:val="0"/>
          <w:i/>
          <w:sz w:val="22"/>
          <w:szCs w:val="22"/>
        </w:rPr>
        <w:t>New Orleans.</w:t>
      </w:r>
    </w:p>
    <w:p w14:paraId="39E9EB88" w14:textId="77777777" w:rsidR="00F07DA7" w:rsidRPr="009B39F5" w:rsidRDefault="00F07DA7" w:rsidP="00F07DA7">
      <w:pPr>
        <w:pStyle w:val="BOLDCENTERED"/>
        <w:tabs>
          <w:tab w:val="center" w:pos="4896"/>
        </w:tabs>
        <w:jc w:val="left"/>
        <w:rPr>
          <w:rFonts w:asciiTheme="minorHAnsi" w:hAnsiTheme="minorHAnsi"/>
          <w:b w:val="0"/>
          <w:i/>
          <w:sz w:val="16"/>
          <w:szCs w:val="16"/>
        </w:rPr>
      </w:pPr>
    </w:p>
    <w:p w14:paraId="5DFD80FF" w14:textId="77777777" w:rsidR="00F07DA7" w:rsidRPr="007906E7" w:rsidRDefault="00F07DA7" w:rsidP="00F07DA7">
      <w:pPr>
        <w:pStyle w:val="BOLDCENTERED"/>
        <w:rPr>
          <w:rFonts w:asciiTheme="minorHAnsi" w:hAnsiTheme="minorHAnsi"/>
          <w:b w:val="0"/>
          <w:i/>
          <w:sz w:val="22"/>
          <w:szCs w:val="22"/>
        </w:rPr>
      </w:pPr>
      <w:r w:rsidRPr="007906E7">
        <w:rPr>
          <w:rFonts w:asciiTheme="minorHAnsi" w:hAnsiTheme="minorHAnsi"/>
          <w:b w:val="0"/>
          <w:i/>
          <w:sz w:val="22"/>
          <w:szCs w:val="22"/>
        </w:rPr>
        <w:t>Our Vision</w:t>
      </w:r>
    </w:p>
    <w:p w14:paraId="614A8DC7" w14:textId="77777777" w:rsidR="00F07DA7" w:rsidRPr="007906E7" w:rsidRDefault="00F07DA7" w:rsidP="00F07DA7">
      <w:pPr>
        <w:pStyle w:val="BOLDCENTERED"/>
        <w:jc w:val="left"/>
        <w:rPr>
          <w:rFonts w:asciiTheme="minorHAnsi" w:hAnsiTheme="minorHAnsi"/>
          <w:sz w:val="22"/>
          <w:szCs w:val="22"/>
        </w:rPr>
      </w:pPr>
      <w:r w:rsidRPr="007906E7">
        <w:rPr>
          <w:rFonts w:asciiTheme="minorHAnsi" w:hAnsiTheme="minorHAnsi"/>
          <w:b w:val="0"/>
          <w:i/>
          <w:sz w:val="22"/>
          <w:szCs w:val="22"/>
        </w:rPr>
        <w:t>To reposition New Orleans as the next great Americ</w:t>
      </w:r>
      <w:r>
        <w:rPr>
          <w:rFonts w:asciiTheme="minorHAnsi" w:hAnsiTheme="minorHAnsi"/>
          <w:b w:val="0"/>
          <w:i/>
          <w:sz w:val="22"/>
          <w:szCs w:val="22"/>
        </w:rPr>
        <w:t>an city for business investment,</w:t>
      </w:r>
      <w:r w:rsidRPr="007906E7">
        <w:rPr>
          <w:rFonts w:asciiTheme="minorHAnsi" w:hAnsiTheme="minorHAnsi"/>
          <w:b w:val="0"/>
          <w:i/>
          <w:sz w:val="22"/>
          <w:szCs w:val="22"/>
        </w:rPr>
        <w:t xml:space="preserve"> quality of life and economic opportunity.</w:t>
      </w:r>
    </w:p>
    <w:p w14:paraId="042DEEA7" w14:textId="77777777" w:rsidR="008B57A6" w:rsidRPr="009F20E9" w:rsidRDefault="008B57A6" w:rsidP="00DB4036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71292A99" w14:textId="77777777" w:rsidR="00DB4036" w:rsidRPr="0009706B" w:rsidRDefault="00DB4036" w:rsidP="00DB4036">
      <w:pPr>
        <w:spacing w:after="0" w:line="240" w:lineRule="auto"/>
        <w:rPr>
          <w:rFonts w:cs="Times New Roman"/>
        </w:rPr>
      </w:pPr>
      <w:r w:rsidRPr="0009706B">
        <w:rPr>
          <w:rFonts w:cs="Times New Roman"/>
          <w:b/>
        </w:rPr>
        <w:t>NOTICE IS HEREBY GIVEN</w:t>
      </w:r>
      <w:r w:rsidRPr="0009706B">
        <w:rPr>
          <w:rFonts w:cs="Times New Roman"/>
        </w:rPr>
        <w:t xml:space="preserve"> that a meeting of the </w:t>
      </w:r>
      <w:r w:rsidR="00FE0842" w:rsidRPr="0009706B">
        <w:rPr>
          <w:rFonts w:cs="Times New Roman"/>
        </w:rPr>
        <w:t>Board of Directors</w:t>
      </w:r>
      <w:r w:rsidRPr="0009706B">
        <w:rPr>
          <w:rFonts w:cs="Times New Roman"/>
        </w:rPr>
        <w:t xml:space="preserve"> for the New Orleans Business Alliance has been called and will be held at the location and on the date and time specified above.  The agenda for the meeting follows.  </w:t>
      </w:r>
    </w:p>
    <w:p w14:paraId="535416AF" w14:textId="77777777" w:rsidR="00DB4036" w:rsidRPr="0009706B" w:rsidRDefault="00DB4036" w:rsidP="00DB4036">
      <w:pPr>
        <w:spacing w:after="0" w:line="240" w:lineRule="auto"/>
        <w:rPr>
          <w:rStyle w:val="apple-style-span"/>
          <w:rFonts w:cs="Times New Roman"/>
          <w:color w:val="000000"/>
        </w:rPr>
      </w:pPr>
    </w:p>
    <w:p w14:paraId="3CABBB63" w14:textId="77777777" w:rsidR="002A1878" w:rsidRDefault="002A1878" w:rsidP="002A1878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  <w:color w:val="000000"/>
        </w:rPr>
        <w:t>Call to Order and Approval of Minutes</w:t>
      </w:r>
      <w:r w:rsidRPr="0009706B">
        <w:rPr>
          <w:rFonts w:cs="Times New Roman"/>
          <w:color w:val="000000"/>
        </w:rPr>
        <w:tab/>
      </w:r>
      <w:r w:rsidRPr="0009706B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t>Gilbert Montaño</w:t>
      </w:r>
      <w:r>
        <w:rPr>
          <w:rFonts w:cs="Times New Roman"/>
          <w:color w:val="000000"/>
        </w:rPr>
        <w:t xml:space="preserve">, </w:t>
      </w:r>
      <w:r w:rsidRPr="00D25C4A">
        <w:rPr>
          <w:rFonts w:cs="Times New Roman"/>
          <w:color w:val="000000"/>
        </w:rPr>
        <w:t>Chair</w:t>
      </w:r>
      <w:r>
        <w:rPr>
          <w:rFonts w:cs="Times New Roman"/>
        </w:rPr>
        <w:br/>
      </w:r>
    </w:p>
    <w:p w14:paraId="2340AA7F" w14:textId="77777777" w:rsidR="002A1878" w:rsidRPr="00A46651" w:rsidRDefault="002A1878" w:rsidP="002A1878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rPr>
          <w:rFonts w:cs="Times New Roman"/>
        </w:rPr>
      </w:pPr>
      <w:r>
        <w:rPr>
          <w:rFonts w:cs="Times New Roman"/>
          <w:b/>
        </w:rPr>
        <w:t>Chairman’s Update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t>Gilbert Montaño</w:t>
      </w:r>
      <w:r>
        <w:rPr>
          <w:rFonts w:cs="Times New Roman"/>
          <w:color w:val="000000"/>
        </w:rPr>
        <w:t xml:space="preserve">, </w:t>
      </w:r>
      <w:r w:rsidRPr="00D25C4A">
        <w:rPr>
          <w:rFonts w:cs="Times New Roman"/>
          <w:color w:val="000000"/>
        </w:rPr>
        <w:t>Chair</w:t>
      </w:r>
      <w:r>
        <w:rPr>
          <w:rFonts w:cs="Times New Roman"/>
          <w:color w:val="000000"/>
        </w:rPr>
        <w:br/>
      </w:r>
    </w:p>
    <w:p w14:paraId="02D98256" w14:textId="77777777" w:rsidR="002A1878" w:rsidRDefault="002A1878" w:rsidP="002A1878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rPr>
          <w:rFonts w:cs="Times New Roman"/>
        </w:rPr>
      </w:pPr>
      <w:r>
        <w:rPr>
          <w:rFonts w:cs="Times New Roman"/>
          <w:b/>
        </w:rPr>
        <w:t xml:space="preserve">President &amp; </w:t>
      </w:r>
      <w:r w:rsidRPr="00BD6742">
        <w:rPr>
          <w:rFonts w:cs="Times New Roman"/>
          <w:b/>
        </w:rPr>
        <w:t>CEO Update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Quentin L. Messer, Jr. </w:t>
      </w:r>
    </w:p>
    <w:p w14:paraId="6D69D98F" w14:textId="77777777" w:rsidR="002A1878" w:rsidRPr="00E504D0" w:rsidRDefault="002A1878" w:rsidP="002A1878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proofErr w:type="spellStart"/>
      <w:r w:rsidRPr="00E504D0">
        <w:rPr>
          <w:rFonts w:cs="Times New Roman"/>
        </w:rPr>
        <w:t>Workstream</w:t>
      </w:r>
      <w:r>
        <w:rPr>
          <w:rFonts w:cs="Times New Roman"/>
        </w:rPr>
        <w:t>s</w:t>
      </w:r>
      <w:proofErr w:type="spellEnd"/>
      <w:r w:rsidRPr="00E504D0">
        <w:rPr>
          <w:rFonts w:cs="Times New Roman"/>
        </w:rPr>
        <w:t xml:space="preserve"> </w:t>
      </w:r>
    </w:p>
    <w:p w14:paraId="10CC2543" w14:textId="77777777" w:rsidR="002A1878" w:rsidRPr="00E504D0" w:rsidRDefault="002A1878" w:rsidP="002A1878">
      <w:pPr>
        <w:pStyle w:val="ListParagraph"/>
        <w:numPr>
          <w:ilvl w:val="2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Business Attraction/Retention</w:t>
      </w:r>
    </w:p>
    <w:p w14:paraId="02BE2B86" w14:textId="77777777" w:rsidR="002A1878" w:rsidRPr="00E504D0" w:rsidRDefault="002A1878" w:rsidP="002A1878">
      <w:pPr>
        <w:pStyle w:val="ListParagraph"/>
        <w:numPr>
          <w:ilvl w:val="2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Talent/Workforce Development</w:t>
      </w:r>
    </w:p>
    <w:p w14:paraId="54985F49" w14:textId="77777777" w:rsidR="002A1878" w:rsidRPr="00E504D0" w:rsidRDefault="002A1878" w:rsidP="002A1878">
      <w:pPr>
        <w:pStyle w:val="ListParagraph"/>
        <w:numPr>
          <w:ilvl w:val="2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Small Business Ecosystem Development</w:t>
      </w:r>
    </w:p>
    <w:p w14:paraId="748C68C8" w14:textId="77777777" w:rsidR="002A1878" w:rsidRDefault="002A1878" w:rsidP="002A1878">
      <w:pPr>
        <w:pStyle w:val="ListParagraph"/>
        <w:numPr>
          <w:ilvl w:val="2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Place-making/Strategic Neighborhood Development</w:t>
      </w:r>
    </w:p>
    <w:p w14:paraId="499CBBC3" w14:textId="77777777" w:rsidR="002A1878" w:rsidRDefault="002A1878" w:rsidP="002A1878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Investor Relations</w:t>
      </w:r>
    </w:p>
    <w:p w14:paraId="41BD24EA" w14:textId="6C3EFB2B" w:rsidR="002A1878" w:rsidRPr="00F26A54" w:rsidRDefault="002A1878" w:rsidP="00F26A54">
      <w:pPr>
        <w:tabs>
          <w:tab w:val="left" w:pos="720"/>
        </w:tabs>
        <w:spacing w:after="0" w:line="240" w:lineRule="auto"/>
        <w:rPr>
          <w:rFonts w:cs="Times New Roman"/>
        </w:rPr>
      </w:pPr>
    </w:p>
    <w:p w14:paraId="57621AAB" w14:textId="10C28198" w:rsidR="0036015C" w:rsidRPr="000609C1" w:rsidRDefault="0036015C" w:rsidP="0036015C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contextualSpacing/>
        <w:rPr>
          <w:rFonts w:cs="Times New Roman"/>
        </w:rPr>
      </w:pPr>
      <w:r w:rsidRPr="00241358">
        <w:rPr>
          <w:rFonts w:cs="Times New Roman"/>
          <w:b/>
        </w:rPr>
        <w:t>201</w:t>
      </w:r>
      <w:r>
        <w:rPr>
          <w:rFonts w:cs="Times New Roman"/>
          <w:b/>
        </w:rPr>
        <w:t>8</w:t>
      </w:r>
      <w:r w:rsidRPr="00241358">
        <w:rPr>
          <w:rFonts w:cs="Times New Roman"/>
          <w:b/>
        </w:rPr>
        <w:t xml:space="preserve"> Audit Presentation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Luther Speight, CPA</w:t>
      </w:r>
      <w:r>
        <w:rPr>
          <w:rFonts w:cs="Times New Roman"/>
        </w:rPr>
        <w:br/>
      </w:r>
    </w:p>
    <w:p w14:paraId="518B313B" w14:textId="33DE51DB" w:rsidR="008B20C2" w:rsidRDefault="008B20C2" w:rsidP="008B20C2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contextualSpacing/>
        <w:rPr>
          <w:rFonts w:cs="Times New Roman"/>
        </w:rPr>
      </w:pPr>
      <w:r w:rsidRPr="00D25C4A">
        <w:rPr>
          <w:rFonts w:cs="Times New Roman"/>
          <w:b/>
        </w:rPr>
        <w:t>Finance Update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D25C4A">
        <w:rPr>
          <w:rFonts w:cs="Times New Roman"/>
          <w:b/>
        </w:rPr>
        <w:tab/>
      </w:r>
      <w:r w:rsidRPr="00D25C4A">
        <w:rPr>
          <w:rFonts w:cs="Times New Roman"/>
        </w:rPr>
        <w:tab/>
      </w:r>
      <w:r w:rsidRPr="00D25C4A">
        <w:rPr>
          <w:rFonts w:cs="Times New Roman"/>
        </w:rPr>
        <w:tab/>
      </w:r>
      <w:r w:rsidRPr="00D25C4A">
        <w:rPr>
          <w:rFonts w:cs="Times New Roman"/>
        </w:rPr>
        <w:tab/>
      </w:r>
      <w:r w:rsidR="0037626B">
        <w:rPr>
          <w:rFonts w:cs="Times New Roman"/>
        </w:rPr>
        <w:tab/>
      </w:r>
      <w:r>
        <w:rPr>
          <w:rFonts w:cs="Times New Roman"/>
        </w:rPr>
        <w:t>Norman Barnum, IV, CFO</w:t>
      </w:r>
      <w:r>
        <w:rPr>
          <w:rFonts w:cs="Times New Roman"/>
        </w:rPr>
        <w:br/>
      </w:r>
    </w:p>
    <w:p w14:paraId="32A59EF7" w14:textId="41F8E707" w:rsidR="008228B7" w:rsidRPr="00E13F50" w:rsidRDefault="008228B7" w:rsidP="008228B7">
      <w:pPr>
        <w:spacing w:after="0"/>
        <w:ind w:left="720"/>
        <w:rPr>
          <w:rFonts w:cs="Times New Roman"/>
          <w:i/>
        </w:rPr>
      </w:pPr>
      <w:r w:rsidRPr="00E13F50">
        <w:rPr>
          <w:rFonts w:cs="Times New Roman"/>
          <w:i/>
        </w:rPr>
        <w:t xml:space="preserve">Action Item:  </w:t>
      </w:r>
      <w:r>
        <w:rPr>
          <w:rFonts w:cs="Times New Roman"/>
          <w:i/>
        </w:rPr>
        <w:t>Board Resolution</w:t>
      </w:r>
      <w:bookmarkStart w:id="0" w:name="_GoBack"/>
      <w:bookmarkEnd w:id="0"/>
      <w:r w:rsidRPr="00E13F50">
        <w:rPr>
          <w:rFonts w:cs="Times New Roman"/>
          <w:i/>
        </w:rPr>
        <w:t xml:space="preserve"> for Approval</w:t>
      </w:r>
    </w:p>
    <w:p w14:paraId="63AAA159" w14:textId="77777777" w:rsidR="008228B7" w:rsidRPr="00EF5555" w:rsidRDefault="008228B7" w:rsidP="008228B7">
      <w:pPr>
        <w:tabs>
          <w:tab w:val="left" w:pos="720"/>
        </w:tabs>
        <w:spacing w:after="0" w:line="240" w:lineRule="auto"/>
        <w:contextualSpacing/>
        <w:rPr>
          <w:rFonts w:cs="Times New Roman"/>
        </w:rPr>
      </w:pPr>
    </w:p>
    <w:p w14:paraId="63EC8ADC" w14:textId="48B3C6CC" w:rsidR="008B20C2" w:rsidRDefault="008B20C2" w:rsidP="008B20C2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Executive Session</w:t>
      </w:r>
      <w:r>
        <w:rPr>
          <w:rFonts w:cs="Times New Roman"/>
          <w:b/>
        </w:rPr>
        <w:t xml:space="preserve"> (if needed)</w:t>
      </w:r>
      <w:r>
        <w:rPr>
          <w:rFonts w:cs="Times New Roman"/>
          <w:b/>
        </w:rPr>
        <w:tab/>
      </w:r>
      <w:r>
        <w:rPr>
          <w:rFonts w:cs="Times New Roman"/>
        </w:rPr>
        <w:tab/>
      </w:r>
      <w:r w:rsidR="0037626B">
        <w:rPr>
          <w:rFonts w:cs="Times New Roman"/>
        </w:rPr>
        <w:tab/>
      </w:r>
      <w:r>
        <w:t>Gilbert Montaño</w:t>
      </w:r>
      <w:r>
        <w:rPr>
          <w:rFonts w:cs="Times New Roman"/>
          <w:color w:val="000000"/>
        </w:rPr>
        <w:t xml:space="preserve">, </w:t>
      </w:r>
      <w:r w:rsidRPr="00D25C4A">
        <w:rPr>
          <w:rFonts w:cs="Times New Roman"/>
          <w:color w:val="000000"/>
        </w:rPr>
        <w:t>Chair</w:t>
      </w:r>
    </w:p>
    <w:p w14:paraId="0497FF61" w14:textId="77777777" w:rsidR="008B20C2" w:rsidRPr="0009706B" w:rsidRDefault="008B20C2" w:rsidP="008B20C2">
      <w:pPr>
        <w:tabs>
          <w:tab w:val="left" w:pos="720"/>
          <w:tab w:val="left" w:pos="5760"/>
          <w:tab w:val="left" w:pos="6480"/>
        </w:tabs>
        <w:spacing w:after="120" w:line="240" w:lineRule="auto"/>
        <w:ind w:left="720"/>
        <w:contextualSpacing/>
        <w:rPr>
          <w:rFonts w:cs="Times New Roman"/>
        </w:rPr>
      </w:pPr>
    </w:p>
    <w:p w14:paraId="5203D622" w14:textId="77777777" w:rsidR="002A1878" w:rsidRDefault="002A1878" w:rsidP="002A1878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New Business</w:t>
      </w:r>
      <w:r w:rsidRPr="0009706B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t>Gilbert Montaño</w:t>
      </w:r>
      <w:r>
        <w:rPr>
          <w:rFonts w:cs="Times New Roman"/>
          <w:color w:val="000000"/>
        </w:rPr>
        <w:t xml:space="preserve">, </w:t>
      </w:r>
      <w:r w:rsidRPr="00D25C4A">
        <w:rPr>
          <w:rFonts w:cs="Times New Roman"/>
          <w:color w:val="000000"/>
        </w:rPr>
        <w:t>Chair</w:t>
      </w:r>
    </w:p>
    <w:p w14:paraId="783AB4D5" w14:textId="77777777" w:rsidR="002A1878" w:rsidRDefault="002A1878" w:rsidP="002A1878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</w:p>
    <w:p w14:paraId="7F385173" w14:textId="77777777" w:rsidR="002A1878" w:rsidRDefault="002A1878" w:rsidP="002A1878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Old Business</w:t>
      </w:r>
      <w:r w:rsidRPr="0009706B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t>Gilbert Montaño</w:t>
      </w:r>
      <w:r>
        <w:rPr>
          <w:rFonts w:cs="Times New Roman"/>
          <w:color w:val="000000"/>
        </w:rPr>
        <w:t xml:space="preserve">, </w:t>
      </w:r>
      <w:r w:rsidRPr="00D25C4A">
        <w:rPr>
          <w:rFonts w:cs="Times New Roman"/>
          <w:color w:val="000000"/>
        </w:rPr>
        <w:t>Chair</w:t>
      </w:r>
    </w:p>
    <w:p w14:paraId="2E99B592" w14:textId="77777777" w:rsidR="002A1878" w:rsidRPr="0009706B" w:rsidRDefault="002A1878" w:rsidP="002A1878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</w:p>
    <w:p w14:paraId="59D76134" w14:textId="77777777" w:rsidR="002A1878" w:rsidRPr="00475B09" w:rsidRDefault="002A1878" w:rsidP="002A1878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Public Comment</w:t>
      </w:r>
      <w:r w:rsidRPr="0009706B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t>Gilbert Montaño</w:t>
      </w:r>
      <w:r>
        <w:rPr>
          <w:rFonts w:cs="Times New Roman"/>
          <w:color w:val="000000"/>
        </w:rPr>
        <w:t xml:space="preserve">, </w:t>
      </w:r>
      <w:r w:rsidRPr="00D25C4A">
        <w:rPr>
          <w:rFonts w:cs="Times New Roman"/>
          <w:color w:val="000000"/>
        </w:rPr>
        <w:t>Chair</w:t>
      </w:r>
    </w:p>
    <w:p w14:paraId="36B8E673" w14:textId="77777777" w:rsidR="002A1878" w:rsidRDefault="002A1878" w:rsidP="002A1878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</w:p>
    <w:p w14:paraId="6E6DAC75" w14:textId="77777777" w:rsidR="002A1878" w:rsidRPr="00475B09" w:rsidRDefault="002A1878" w:rsidP="002A1878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  <w:r w:rsidRPr="00A94D95">
        <w:rPr>
          <w:rFonts w:cs="Times New Roman"/>
          <w:b/>
          <w:highlight w:val="yellow"/>
          <w:u w:val="single"/>
        </w:rPr>
        <w:t>NOTE</w:t>
      </w:r>
      <w:r w:rsidRPr="00A94D95">
        <w:rPr>
          <w:rFonts w:cs="Times New Roman"/>
          <w:highlight w:val="yellow"/>
        </w:rPr>
        <w:t>:  Anyone wishing to comment on any item on the agenda must sign the sign-in sheet and indicate the item on which he or she wishes to comment</w:t>
      </w:r>
      <w:r w:rsidRPr="001B7D75">
        <w:rPr>
          <w:rFonts w:cs="Times New Roman"/>
        </w:rPr>
        <w:br/>
      </w:r>
    </w:p>
    <w:p w14:paraId="354055BD" w14:textId="25360CB6" w:rsidR="008955FE" w:rsidRPr="002A1878" w:rsidRDefault="002A1878" w:rsidP="002A1878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Adjournment</w:t>
      </w:r>
      <w:r w:rsidRPr="0009706B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t>Gilbert Montaño</w:t>
      </w:r>
      <w:r>
        <w:rPr>
          <w:rFonts w:cs="Times New Roman"/>
          <w:color w:val="000000"/>
        </w:rPr>
        <w:t xml:space="preserve">, </w:t>
      </w:r>
      <w:r w:rsidRPr="00D25C4A">
        <w:rPr>
          <w:rFonts w:cs="Times New Roman"/>
          <w:color w:val="000000"/>
        </w:rPr>
        <w:t>Chair</w:t>
      </w:r>
    </w:p>
    <w:sectPr w:rsidR="008955FE" w:rsidRPr="002A1878" w:rsidSect="000B4C9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10C00" w14:textId="77777777" w:rsidR="002157A4" w:rsidRDefault="002157A4" w:rsidP="00A86A57">
      <w:pPr>
        <w:spacing w:after="0" w:line="240" w:lineRule="auto"/>
      </w:pPr>
      <w:r>
        <w:separator/>
      </w:r>
    </w:p>
  </w:endnote>
  <w:endnote w:type="continuationSeparator" w:id="0">
    <w:p w14:paraId="179A4EDD" w14:textId="77777777" w:rsidR="002157A4" w:rsidRDefault="002157A4" w:rsidP="00A8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30BE5" w14:textId="77777777" w:rsidR="002157A4" w:rsidRDefault="002157A4" w:rsidP="00A86A57">
      <w:pPr>
        <w:spacing w:after="0" w:line="240" w:lineRule="auto"/>
      </w:pPr>
      <w:r>
        <w:separator/>
      </w:r>
    </w:p>
  </w:footnote>
  <w:footnote w:type="continuationSeparator" w:id="0">
    <w:p w14:paraId="264110DB" w14:textId="77777777" w:rsidR="002157A4" w:rsidRDefault="002157A4" w:rsidP="00A8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19E66" w14:textId="1DE54E04" w:rsidR="00A86A57" w:rsidRDefault="00772816">
    <w:pPr>
      <w:pStyle w:val="Header"/>
    </w:pPr>
    <w:r w:rsidRPr="002A5936">
      <w:rPr>
        <w:noProof/>
      </w:rPr>
      <w:drawing>
        <wp:inline distT="0" distB="0" distL="0" distR="0" wp14:anchorId="00EEAABA" wp14:editId="5F1848AE">
          <wp:extent cx="2109231" cy="570865"/>
          <wp:effectExtent l="0" t="0" r="5715" b="635"/>
          <wp:docPr id="1" name="Picture 1" descr="C:\Users\frivera\Desktop\2019_new-logo-signatur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ivera\Desktop\2019_new-logo-signatur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341" cy="590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0896"/>
    <w:multiLevelType w:val="hybridMultilevel"/>
    <w:tmpl w:val="2B1E7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17D87"/>
    <w:multiLevelType w:val="hybridMultilevel"/>
    <w:tmpl w:val="CCEE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A56FA"/>
    <w:multiLevelType w:val="hybridMultilevel"/>
    <w:tmpl w:val="F84C26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3E00AF"/>
    <w:multiLevelType w:val="hybridMultilevel"/>
    <w:tmpl w:val="4D7CF622"/>
    <w:lvl w:ilvl="0" w:tplc="41942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4279E"/>
    <w:multiLevelType w:val="hybridMultilevel"/>
    <w:tmpl w:val="FF3C2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7521C2"/>
    <w:multiLevelType w:val="hybridMultilevel"/>
    <w:tmpl w:val="7666B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2D7C92"/>
    <w:multiLevelType w:val="hybridMultilevel"/>
    <w:tmpl w:val="92065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4F1950"/>
    <w:multiLevelType w:val="hybridMultilevel"/>
    <w:tmpl w:val="80EC5B06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46F47E10">
      <w:start w:val="1"/>
      <w:numFmt w:val="lowerRoman"/>
      <w:lvlText w:val="%2."/>
      <w:lvlJc w:val="right"/>
      <w:pPr>
        <w:ind w:left="477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ind w:left="549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8" w15:restartNumberingAfterBreak="0">
    <w:nsid w:val="3A6568B7"/>
    <w:multiLevelType w:val="hybridMultilevel"/>
    <w:tmpl w:val="00AC1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7D7CD0"/>
    <w:multiLevelType w:val="hybridMultilevel"/>
    <w:tmpl w:val="F9A02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AE5393"/>
    <w:multiLevelType w:val="hybridMultilevel"/>
    <w:tmpl w:val="E5DE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D0021"/>
    <w:multiLevelType w:val="hybridMultilevel"/>
    <w:tmpl w:val="B59A89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C1C71"/>
    <w:multiLevelType w:val="hybridMultilevel"/>
    <w:tmpl w:val="9A043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D7F71"/>
    <w:multiLevelType w:val="hybridMultilevel"/>
    <w:tmpl w:val="CA6C40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63209E"/>
    <w:multiLevelType w:val="hybridMultilevel"/>
    <w:tmpl w:val="DBDAB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15282E"/>
    <w:multiLevelType w:val="hybridMultilevel"/>
    <w:tmpl w:val="D0CA4D70"/>
    <w:lvl w:ilvl="0" w:tplc="568A7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2" w:tplc="04090005">
      <w:start w:val="1"/>
      <w:numFmt w:val="bullet"/>
      <w:lvlText w:val=""/>
      <w:lvlJc w:val="left"/>
      <w:pPr>
        <w:ind w:left="207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D5B1B"/>
    <w:multiLevelType w:val="hybridMultilevel"/>
    <w:tmpl w:val="E3A25E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8"/>
  </w:num>
  <w:num w:numId="5">
    <w:abstractNumId w:val="9"/>
  </w:num>
  <w:num w:numId="6">
    <w:abstractNumId w:val="14"/>
  </w:num>
  <w:num w:numId="7">
    <w:abstractNumId w:val="4"/>
  </w:num>
  <w:num w:numId="8">
    <w:abstractNumId w:val="15"/>
  </w:num>
  <w:num w:numId="9">
    <w:abstractNumId w:val="6"/>
  </w:num>
  <w:num w:numId="10">
    <w:abstractNumId w:val="7"/>
  </w:num>
  <w:num w:numId="11">
    <w:abstractNumId w:val="2"/>
  </w:num>
  <w:num w:numId="12">
    <w:abstractNumId w:val="16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1"/>
  </w:num>
  <w:num w:numId="1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36"/>
    <w:rsid w:val="00002137"/>
    <w:rsid w:val="0001299E"/>
    <w:rsid w:val="00012AFA"/>
    <w:rsid w:val="000160AA"/>
    <w:rsid w:val="00017ED5"/>
    <w:rsid w:val="00031AE0"/>
    <w:rsid w:val="00034F8F"/>
    <w:rsid w:val="00044FA6"/>
    <w:rsid w:val="000463B1"/>
    <w:rsid w:val="0005225E"/>
    <w:rsid w:val="00052A53"/>
    <w:rsid w:val="000535F8"/>
    <w:rsid w:val="00054DAC"/>
    <w:rsid w:val="00057225"/>
    <w:rsid w:val="000609C1"/>
    <w:rsid w:val="0006620F"/>
    <w:rsid w:val="00067802"/>
    <w:rsid w:val="0009706B"/>
    <w:rsid w:val="000A555C"/>
    <w:rsid w:val="000B0139"/>
    <w:rsid w:val="000B4C99"/>
    <w:rsid w:val="000B5ECA"/>
    <w:rsid w:val="000C0FC0"/>
    <w:rsid w:val="000C53EC"/>
    <w:rsid w:val="000E2CA3"/>
    <w:rsid w:val="000F5D93"/>
    <w:rsid w:val="00102AD8"/>
    <w:rsid w:val="00115665"/>
    <w:rsid w:val="00116723"/>
    <w:rsid w:val="00116A1B"/>
    <w:rsid w:val="00143AC3"/>
    <w:rsid w:val="0014754A"/>
    <w:rsid w:val="00157739"/>
    <w:rsid w:val="00160CB8"/>
    <w:rsid w:val="00170A80"/>
    <w:rsid w:val="00182C9A"/>
    <w:rsid w:val="00194B75"/>
    <w:rsid w:val="00194FC9"/>
    <w:rsid w:val="001A3DF9"/>
    <w:rsid w:val="001C2F6A"/>
    <w:rsid w:val="001D23E4"/>
    <w:rsid w:val="001D55F3"/>
    <w:rsid w:val="001E412D"/>
    <w:rsid w:val="001F527B"/>
    <w:rsid w:val="0020208C"/>
    <w:rsid w:val="00203CD3"/>
    <w:rsid w:val="002152C4"/>
    <w:rsid w:val="002157A4"/>
    <w:rsid w:val="00223983"/>
    <w:rsid w:val="002279BC"/>
    <w:rsid w:val="0023358A"/>
    <w:rsid w:val="00234F2F"/>
    <w:rsid w:val="00240022"/>
    <w:rsid w:val="00240D80"/>
    <w:rsid w:val="00241358"/>
    <w:rsid w:val="00243A40"/>
    <w:rsid w:val="00262E4F"/>
    <w:rsid w:val="00263D71"/>
    <w:rsid w:val="0027207C"/>
    <w:rsid w:val="00272473"/>
    <w:rsid w:val="00274A9F"/>
    <w:rsid w:val="0027609A"/>
    <w:rsid w:val="002768A2"/>
    <w:rsid w:val="002822B0"/>
    <w:rsid w:val="00286431"/>
    <w:rsid w:val="002A1878"/>
    <w:rsid w:val="002A7471"/>
    <w:rsid w:val="002B7835"/>
    <w:rsid w:val="002C3E20"/>
    <w:rsid w:val="002D0B0C"/>
    <w:rsid w:val="002D1A82"/>
    <w:rsid w:val="002D454B"/>
    <w:rsid w:val="002D7A36"/>
    <w:rsid w:val="002E1CA7"/>
    <w:rsid w:val="002E3F9A"/>
    <w:rsid w:val="002E54A9"/>
    <w:rsid w:val="002F105E"/>
    <w:rsid w:val="002F2C7D"/>
    <w:rsid w:val="00305571"/>
    <w:rsid w:val="003077FF"/>
    <w:rsid w:val="00313FA1"/>
    <w:rsid w:val="00315079"/>
    <w:rsid w:val="0031647C"/>
    <w:rsid w:val="003239DA"/>
    <w:rsid w:val="0032415B"/>
    <w:rsid w:val="00336F17"/>
    <w:rsid w:val="003449CF"/>
    <w:rsid w:val="003547D3"/>
    <w:rsid w:val="00356D76"/>
    <w:rsid w:val="0036015C"/>
    <w:rsid w:val="00365F64"/>
    <w:rsid w:val="00366E8A"/>
    <w:rsid w:val="0037626B"/>
    <w:rsid w:val="0037678B"/>
    <w:rsid w:val="00384BE0"/>
    <w:rsid w:val="0038614C"/>
    <w:rsid w:val="00387A2F"/>
    <w:rsid w:val="003951C9"/>
    <w:rsid w:val="003954A4"/>
    <w:rsid w:val="00396F7D"/>
    <w:rsid w:val="00397806"/>
    <w:rsid w:val="003A45F9"/>
    <w:rsid w:val="003B5557"/>
    <w:rsid w:val="003C1FD8"/>
    <w:rsid w:val="003D1FD5"/>
    <w:rsid w:val="003D75DE"/>
    <w:rsid w:val="003E0892"/>
    <w:rsid w:val="003E1327"/>
    <w:rsid w:val="003E5E0D"/>
    <w:rsid w:val="003F3CDA"/>
    <w:rsid w:val="0040212C"/>
    <w:rsid w:val="00404A6D"/>
    <w:rsid w:val="004062A2"/>
    <w:rsid w:val="00412509"/>
    <w:rsid w:val="00412B2D"/>
    <w:rsid w:val="00413672"/>
    <w:rsid w:val="004146C6"/>
    <w:rsid w:val="0041500C"/>
    <w:rsid w:val="00421020"/>
    <w:rsid w:val="00424C37"/>
    <w:rsid w:val="00445FFB"/>
    <w:rsid w:val="004479DB"/>
    <w:rsid w:val="00452D92"/>
    <w:rsid w:val="00466778"/>
    <w:rsid w:val="00474763"/>
    <w:rsid w:val="00474DE1"/>
    <w:rsid w:val="00475B09"/>
    <w:rsid w:val="00477841"/>
    <w:rsid w:val="00480143"/>
    <w:rsid w:val="00481071"/>
    <w:rsid w:val="00481297"/>
    <w:rsid w:val="00487124"/>
    <w:rsid w:val="00495A15"/>
    <w:rsid w:val="004B2785"/>
    <w:rsid w:val="004C7D5E"/>
    <w:rsid w:val="004D3952"/>
    <w:rsid w:val="004E2E2D"/>
    <w:rsid w:val="004F0970"/>
    <w:rsid w:val="0051169B"/>
    <w:rsid w:val="005222A3"/>
    <w:rsid w:val="00527984"/>
    <w:rsid w:val="005427E4"/>
    <w:rsid w:val="0054686C"/>
    <w:rsid w:val="0055277A"/>
    <w:rsid w:val="005811D2"/>
    <w:rsid w:val="00581C41"/>
    <w:rsid w:val="0058392B"/>
    <w:rsid w:val="005869A2"/>
    <w:rsid w:val="005A0D8A"/>
    <w:rsid w:val="005D194A"/>
    <w:rsid w:val="005D5B5E"/>
    <w:rsid w:val="005E5495"/>
    <w:rsid w:val="005F096B"/>
    <w:rsid w:val="005F0C76"/>
    <w:rsid w:val="005F2507"/>
    <w:rsid w:val="005F3428"/>
    <w:rsid w:val="005F4B3A"/>
    <w:rsid w:val="005F4FA7"/>
    <w:rsid w:val="005F6EA1"/>
    <w:rsid w:val="005F7A9D"/>
    <w:rsid w:val="00600BD5"/>
    <w:rsid w:val="00612857"/>
    <w:rsid w:val="00612DFF"/>
    <w:rsid w:val="00631581"/>
    <w:rsid w:val="006365B5"/>
    <w:rsid w:val="00641AF1"/>
    <w:rsid w:val="00642F30"/>
    <w:rsid w:val="006470F4"/>
    <w:rsid w:val="00671F38"/>
    <w:rsid w:val="00681F86"/>
    <w:rsid w:val="00685924"/>
    <w:rsid w:val="0068754C"/>
    <w:rsid w:val="006903DE"/>
    <w:rsid w:val="00692CC2"/>
    <w:rsid w:val="00693E27"/>
    <w:rsid w:val="006A2CDF"/>
    <w:rsid w:val="006A37FE"/>
    <w:rsid w:val="006A4623"/>
    <w:rsid w:val="006A7D0B"/>
    <w:rsid w:val="006B50F2"/>
    <w:rsid w:val="006C2420"/>
    <w:rsid w:val="006C3971"/>
    <w:rsid w:val="006C43E2"/>
    <w:rsid w:val="006C6B8C"/>
    <w:rsid w:val="006D0A3A"/>
    <w:rsid w:val="006D5B63"/>
    <w:rsid w:val="006E2244"/>
    <w:rsid w:val="006E3F60"/>
    <w:rsid w:val="006E5600"/>
    <w:rsid w:val="006E791C"/>
    <w:rsid w:val="006F0B39"/>
    <w:rsid w:val="006F44B1"/>
    <w:rsid w:val="006F7D93"/>
    <w:rsid w:val="00703C97"/>
    <w:rsid w:val="007054A4"/>
    <w:rsid w:val="00730E0D"/>
    <w:rsid w:val="007415BC"/>
    <w:rsid w:val="00743F74"/>
    <w:rsid w:val="00744A68"/>
    <w:rsid w:val="00744AEF"/>
    <w:rsid w:val="00745D0A"/>
    <w:rsid w:val="00754AF7"/>
    <w:rsid w:val="00770EFC"/>
    <w:rsid w:val="00772816"/>
    <w:rsid w:val="0078302C"/>
    <w:rsid w:val="007864F4"/>
    <w:rsid w:val="007865A9"/>
    <w:rsid w:val="00791721"/>
    <w:rsid w:val="007A5A7E"/>
    <w:rsid w:val="007A6B0A"/>
    <w:rsid w:val="007B2EB6"/>
    <w:rsid w:val="007C3270"/>
    <w:rsid w:val="007F4C25"/>
    <w:rsid w:val="00800DD3"/>
    <w:rsid w:val="00802859"/>
    <w:rsid w:val="00802E1D"/>
    <w:rsid w:val="008172AA"/>
    <w:rsid w:val="00821261"/>
    <w:rsid w:val="008228B7"/>
    <w:rsid w:val="00825D66"/>
    <w:rsid w:val="00827F39"/>
    <w:rsid w:val="00833950"/>
    <w:rsid w:val="0083635F"/>
    <w:rsid w:val="00841E4E"/>
    <w:rsid w:val="008438C1"/>
    <w:rsid w:val="00852596"/>
    <w:rsid w:val="00863D48"/>
    <w:rsid w:val="00867A70"/>
    <w:rsid w:val="008706D6"/>
    <w:rsid w:val="00877C0F"/>
    <w:rsid w:val="0088003B"/>
    <w:rsid w:val="00884F20"/>
    <w:rsid w:val="00893385"/>
    <w:rsid w:val="008A333D"/>
    <w:rsid w:val="008A57E5"/>
    <w:rsid w:val="008A7DC8"/>
    <w:rsid w:val="008B20C2"/>
    <w:rsid w:val="008B5310"/>
    <w:rsid w:val="008B57A6"/>
    <w:rsid w:val="008C3E7A"/>
    <w:rsid w:val="008D139F"/>
    <w:rsid w:val="008D265F"/>
    <w:rsid w:val="008D4516"/>
    <w:rsid w:val="008E6989"/>
    <w:rsid w:val="00907B52"/>
    <w:rsid w:val="0091605A"/>
    <w:rsid w:val="009332BB"/>
    <w:rsid w:val="00944463"/>
    <w:rsid w:val="009451AC"/>
    <w:rsid w:val="00975231"/>
    <w:rsid w:val="00976EC6"/>
    <w:rsid w:val="00981F8D"/>
    <w:rsid w:val="00985365"/>
    <w:rsid w:val="00992B0C"/>
    <w:rsid w:val="009954D2"/>
    <w:rsid w:val="009A76A7"/>
    <w:rsid w:val="009B1F0E"/>
    <w:rsid w:val="009B217E"/>
    <w:rsid w:val="009B39F5"/>
    <w:rsid w:val="009D0148"/>
    <w:rsid w:val="009D6B0D"/>
    <w:rsid w:val="009E3C07"/>
    <w:rsid w:val="009E4C47"/>
    <w:rsid w:val="009E74B7"/>
    <w:rsid w:val="009E7C0E"/>
    <w:rsid w:val="009F20E9"/>
    <w:rsid w:val="009F3949"/>
    <w:rsid w:val="009F510B"/>
    <w:rsid w:val="00A11AB8"/>
    <w:rsid w:val="00A263FD"/>
    <w:rsid w:val="00A32B50"/>
    <w:rsid w:val="00A35448"/>
    <w:rsid w:val="00A37950"/>
    <w:rsid w:val="00A46651"/>
    <w:rsid w:val="00A47412"/>
    <w:rsid w:val="00A51344"/>
    <w:rsid w:val="00A628F3"/>
    <w:rsid w:val="00A707AE"/>
    <w:rsid w:val="00A850CE"/>
    <w:rsid w:val="00A855D5"/>
    <w:rsid w:val="00A86A57"/>
    <w:rsid w:val="00AB1391"/>
    <w:rsid w:val="00AB1D5C"/>
    <w:rsid w:val="00AC08C2"/>
    <w:rsid w:val="00AE20CC"/>
    <w:rsid w:val="00AE3B27"/>
    <w:rsid w:val="00AE5E5C"/>
    <w:rsid w:val="00B07D27"/>
    <w:rsid w:val="00B1377B"/>
    <w:rsid w:val="00B147B2"/>
    <w:rsid w:val="00B273A7"/>
    <w:rsid w:val="00B27493"/>
    <w:rsid w:val="00B46DED"/>
    <w:rsid w:val="00B63E6D"/>
    <w:rsid w:val="00B72E1D"/>
    <w:rsid w:val="00B7536B"/>
    <w:rsid w:val="00B77D12"/>
    <w:rsid w:val="00B8284E"/>
    <w:rsid w:val="00B82AD7"/>
    <w:rsid w:val="00B90EDD"/>
    <w:rsid w:val="00B91162"/>
    <w:rsid w:val="00B93363"/>
    <w:rsid w:val="00BC4651"/>
    <w:rsid w:val="00BD4680"/>
    <w:rsid w:val="00BD6742"/>
    <w:rsid w:val="00BD69DA"/>
    <w:rsid w:val="00BE11F6"/>
    <w:rsid w:val="00BE1AF5"/>
    <w:rsid w:val="00BE328A"/>
    <w:rsid w:val="00BE3FDB"/>
    <w:rsid w:val="00BF0400"/>
    <w:rsid w:val="00BF2C68"/>
    <w:rsid w:val="00C03C81"/>
    <w:rsid w:val="00C04CC5"/>
    <w:rsid w:val="00C068FA"/>
    <w:rsid w:val="00C0738A"/>
    <w:rsid w:val="00C17AE7"/>
    <w:rsid w:val="00C222D7"/>
    <w:rsid w:val="00C374EB"/>
    <w:rsid w:val="00C416CD"/>
    <w:rsid w:val="00C547D7"/>
    <w:rsid w:val="00C548E9"/>
    <w:rsid w:val="00C576F8"/>
    <w:rsid w:val="00C57D3E"/>
    <w:rsid w:val="00C637C3"/>
    <w:rsid w:val="00C70190"/>
    <w:rsid w:val="00C7165E"/>
    <w:rsid w:val="00C748D1"/>
    <w:rsid w:val="00C77A95"/>
    <w:rsid w:val="00CA2824"/>
    <w:rsid w:val="00CB6523"/>
    <w:rsid w:val="00CC7000"/>
    <w:rsid w:val="00CD074D"/>
    <w:rsid w:val="00CD0A45"/>
    <w:rsid w:val="00CD18C0"/>
    <w:rsid w:val="00CD215B"/>
    <w:rsid w:val="00CD39D2"/>
    <w:rsid w:val="00CD5DA8"/>
    <w:rsid w:val="00CE412B"/>
    <w:rsid w:val="00CF000E"/>
    <w:rsid w:val="00CF5387"/>
    <w:rsid w:val="00D018CB"/>
    <w:rsid w:val="00D10F4C"/>
    <w:rsid w:val="00D14F65"/>
    <w:rsid w:val="00D22864"/>
    <w:rsid w:val="00D30449"/>
    <w:rsid w:val="00D308B1"/>
    <w:rsid w:val="00D316BC"/>
    <w:rsid w:val="00D408FA"/>
    <w:rsid w:val="00D43F0E"/>
    <w:rsid w:val="00D463F6"/>
    <w:rsid w:val="00D53D4D"/>
    <w:rsid w:val="00D55C1B"/>
    <w:rsid w:val="00D60A01"/>
    <w:rsid w:val="00D60A27"/>
    <w:rsid w:val="00D673D0"/>
    <w:rsid w:val="00D7067B"/>
    <w:rsid w:val="00D763B6"/>
    <w:rsid w:val="00D91871"/>
    <w:rsid w:val="00D929D7"/>
    <w:rsid w:val="00DA5D8B"/>
    <w:rsid w:val="00DB08D4"/>
    <w:rsid w:val="00DB3913"/>
    <w:rsid w:val="00DB4036"/>
    <w:rsid w:val="00DC0BA3"/>
    <w:rsid w:val="00DD231B"/>
    <w:rsid w:val="00DE1B94"/>
    <w:rsid w:val="00DE30C8"/>
    <w:rsid w:val="00DF16E8"/>
    <w:rsid w:val="00DF34BD"/>
    <w:rsid w:val="00E042EF"/>
    <w:rsid w:val="00E1244E"/>
    <w:rsid w:val="00E14234"/>
    <w:rsid w:val="00E152F4"/>
    <w:rsid w:val="00E208E5"/>
    <w:rsid w:val="00E2352C"/>
    <w:rsid w:val="00E37581"/>
    <w:rsid w:val="00E504D0"/>
    <w:rsid w:val="00E52A94"/>
    <w:rsid w:val="00E604D1"/>
    <w:rsid w:val="00E703C9"/>
    <w:rsid w:val="00E75805"/>
    <w:rsid w:val="00E76A0C"/>
    <w:rsid w:val="00E76FAF"/>
    <w:rsid w:val="00E8078F"/>
    <w:rsid w:val="00E8310A"/>
    <w:rsid w:val="00E9089F"/>
    <w:rsid w:val="00EA4377"/>
    <w:rsid w:val="00EA4F45"/>
    <w:rsid w:val="00EB495C"/>
    <w:rsid w:val="00EB4D13"/>
    <w:rsid w:val="00EC6923"/>
    <w:rsid w:val="00EC7DF1"/>
    <w:rsid w:val="00ED2E3D"/>
    <w:rsid w:val="00ED4925"/>
    <w:rsid w:val="00ED7FA3"/>
    <w:rsid w:val="00EE448C"/>
    <w:rsid w:val="00EF76CE"/>
    <w:rsid w:val="00F07DA7"/>
    <w:rsid w:val="00F23DC8"/>
    <w:rsid w:val="00F26A54"/>
    <w:rsid w:val="00F41E38"/>
    <w:rsid w:val="00F42DB8"/>
    <w:rsid w:val="00F473C4"/>
    <w:rsid w:val="00F5587C"/>
    <w:rsid w:val="00F5694B"/>
    <w:rsid w:val="00F63108"/>
    <w:rsid w:val="00F63DE9"/>
    <w:rsid w:val="00F64909"/>
    <w:rsid w:val="00F73FEA"/>
    <w:rsid w:val="00F76121"/>
    <w:rsid w:val="00F81D61"/>
    <w:rsid w:val="00F81F5A"/>
    <w:rsid w:val="00F9667C"/>
    <w:rsid w:val="00FA491C"/>
    <w:rsid w:val="00FB0BB6"/>
    <w:rsid w:val="00FC6B7F"/>
    <w:rsid w:val="00FD432F"/>
    <w:rsid w:val="00FE0842"/>
    <w:rsid w:val="00FE1345"/>
    <w:rsid w:val="00FE2701"/>
    <w:rsid w:val="00FF1A8B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02E8CD43"/>
  <w15:docId w15:val="{1679C8CD-F783-4A7F-BB10-24AD6CF5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0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CENTERED">
    <w:name w:val="BOLD CENTERED"/>
    <w:basedOn w:val="Normal"/>
    <w:rsid w:val="00DB40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pple-style-span">
    <w:name w:val="apple-style-span"/>
    <w:basedOn w:val="DefaultParagraphFont"/>
    <w:rsid w:val="00DB4036"/>
  </w:style>
  <w:style w:type="paragraph" w:styleId="BalloonText">
    <w:name w:val="Balloon Text"/>
    <w:basedOn w:val="Normal"/>
    <w:link w:val="BalloonTextChar"/>
    <w:uiPriority w:val="99"/>
    <w:semiHidden/>
    <w:unhideWhenUsed/>
    <w:rsid w:val="00B14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B2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A5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8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A5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B21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7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54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54C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7950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C748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9DFAA-7A16-48C7-9E84-81609C8C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tenenbaum</dc:creator>
  <cp:lastModifiedBy>Fernando Rivera</cp:lastModifiedBy>
  <cp:revision>6</cp:revision>
  <cp:lastPrinted>2018-10-16T15:49:00Z</cp:lastPrinted>
  <dcterms:created xsi:type="dcterms:W3CDTF">2019-07-10T00:43:00Z</dcterms:created>
  <dcterms:modified xsi:type="dcterms:W3CDTF">2019-07-11T21:43:00Z</dcterms:modified>
</cp:coreProperties>
</file>